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9BFB" w14:textId="77777777" w:rsidR="00B4709B" w:rsidRPr="00B4709B" w:rsidRDefault="00B4709B" w:rsidP="00B4709B">
      <w:pPr>
        <w:ind w:left="-567" w:right="-1234"/>
        <w:jc w:val="both"/>
        <w:rPr>
          <w:rFonts w:ascii="Times New Roman" w:hAnsi="Times New Roman" w:cs="Times New Roman"/>
          <w:b/>
          <w:color w:val="808080"/>
          <w:sz w:val="24"/>
        </w:rPr>
      </w:pPr>
      <w:r w:rsidRPr="00B4709B">
        <w:rPr>
          <w:rFonts w:ascii="Times New Roman" w:hAnsi="Times New Roman" w:cs="Times New Roman"/>
          <w:b/>
          <w:color w:val="808080"/>
          <w:sz w:val="24"/>
        </w:rPr>
        <w:t xml:space="preserve">Chris Devereux </w:t>
      </w:r>
      <w:proofErr w:type="spellStart"/>
      <w:r w:rsidRPr="00B4709B">
        <w:rPr>
          <w:rFonts w:ascii="Times New Roman" w:hAnsi="Times New Roman" w:cs="Times New Roman"/>
          <w:b/>
          <w:color w:val="808080"/>
          <w:sz w:val="24"/>
        </w:rPr>
        <w:t>MEdTech</w:t>
      </w:r>
      <w:proofErr w:type="spellEnd"/>
      <w:r w:rsidRPr="00B4709B">
        <w:rPr>
          <w:rFonts w:ascii="Times New Roman" w:hAnsi="Times New Roman" w:cs="Times New Roman"/>
          <w:b/>
          <w:color w:val="808080"/>
          <w:sz w:val="24"/>
        </w:rPr>
        <w:t>, BSc (Hons), PGCE, DASE, CASE, Member IATEFL/BALEAP</w:t>
      </w:r>
    </w:p>
    <w:p w14:paraId="4847ECFC" w14:textId="77777777" w:rsidR="00B4709B" w:rsidRPr="00B4709B" w:rsidRDefault="00B4709B" w:rsidP="00B4709B">
      <w:pPr>
        <w:ind w:left="-567"/>
        <w:rPr>
          <w:rFonts w:ascii="Times New Roman" w:hAnsi="Times New Roman" w:cs="Times New Roman"/>
          <w:b/>
          <w:color w:val="808080"/>
          <w:sz w:val="24"/>
        </w:rPr>
      </w:pPr>
      <w:r w:rsidRPr="00B4709B">
        <w:rPr>
          <w:rFonts w:ascii="Times New Roman" w:hAnsi="Times New Roman" w:cs="Times New Roman"/>
          <w:b/>
          <w:color w:val="808080"/>
          <w:sz w:val="24"/>
        </w:rPr>
        <w:t>British Council Registered Education and</w:t>
      </w:r>
      <w:r w:rsidRPr="00B4709B">
        <w:rPr>
          <w:rFonts w:ascii="Times New Roman" w:hAnsi="Times New Roman" w:cs="Times New Roman"/>
          <w:b/>
          <w:color w:val="808080"/>
        </w:rPr>
        <w:t xml:space="preserve"> </w:t>
      </w:r>
      <w:r w:rsidRPr="00B4709B">
        <w:rPr>
          <w:rFonts w:ascii="Times New Roman" w:hAnsi="Times New Roman" w:cs="Times New Roman"/>
          <w:b/>
          <w:color w:val="808080"/>
          <w:sz w:val="24"/>
        </w:rPr>
        <w:t>English Language Consultant</w:t>
      </w:r>
    </w:p>
    <w:p w14:paraId="0A5B62AE" w14:textId="77777777" w:rsidR="00B4709B" w:rsidRDefault="00B4709B" w:rsidP="00B4709B">
      <w:pPr>
        <w:pStyle w:val="BlockText"/>
        <w:ind w:left="-540"/>
        <w:rPr>
          <w:sz w:val="16"/>
          <w:szCs w:val="16"/>
        </w:rPr>
      </w:pPr>
    </w:p>
    <w:p w14:paraId="6EE56C99" w14:textId="77777777" w:rsidR="00B4709B" w:rsidRPr="00522C2F" w:rsidRDefault="00B4709B" w:rsidP="00B4709B">
      <w:pPr>
        <w:pStyle w:val="BlockText"/>
        <w:ind w:left="-540"/>
      </w:pPr>
      <w:r w:rsidRPr="006B08E0">
        <w:rPr>
          <w:sz w:val="16"/>
          <w:szCs w:val="16"/>
        </w:rPr>
        <w:t>`</w:t>
      </w:r>
      <w:r>
        <w:rPr>
          <w:i/>
          <w:sz w:val="16"/>
          <w:szCs w:val="16"/>
        </w:rPr>
        <w:t>Excellence and the I</w:t>
      </w:r>
      <w:r w:rsidRPr="006B08E0">
        <w:rPr>
          <w:i/>
          <w:sz w:val="16"/>
          <w:szCs w:val="16"/>
        </w:rPr>
        <w:t>ndividual</w:t>
      </w:r>
      <w:r>
        <w:t xml:space="preserve"> </w:t>
      </w:r>
      <w:r>
        <w:rPr>
          <w:i/>
          <w:color w:val="000000"/>
          <w:sz w:val="16"/>
          <w:szCs w:val="16"/>
        </w:rPr>
        <w:t>in P</w:t>
      </w:r>
      <w:r w:rsidRPr="006B08E0">
        <w:rPr>
          <w:i/>
          <w:color w:val="000000"/>
          <w:sz w:val="16"/>
          <w:szCs w:val="16"/>
        </w:rPr>
        <w:t>artnership</w:t>
      </w:r>
      <w:r>
        <w:rPr>
          <w:i/>
          <w:color w:val="000000"/>
        </w:rPr>
        <w:t>`</w:t>
      </w:r>
      <w:r>
        <w:rPr>
          <w:rFonts w:ascii="Arial" w:hAnsi="Arial" w:cs="Arial"/>
          <w:color w:val="000000"/>
        </w:rPr>
        <w:t xml:space="preserve">                                                     </w:t>
      </w:r>
    </w:p>
    <w:p w14:paraId="72841D0B" w14:textId="23FC3D2D" w:rsidR="00B4709B" w:rsidRDefault="00555DCC" w:rsidP="00B4709B">
      <w:pPr>
        <w:ind w:left="-567"/>
        <w:rPr>
          <w:b/>
          <w:color w:val="808080"/>
          <w:sz w:val="28"/>
        </w:rPr>
      </w:pPr>
      <w:r>
        <w:rPr>
          <w:noProof/>
          <w:color w:val="808080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706946" wp14:editId="74BA23CC">
                <wp:simplePos x="0" y="0"/>
                <wp:positionH relativeFrom="column">
                  <wp:posOffset>3794760</wp:posOffset>
                </wp:positionH>
                <wp:positionV relativeFrom="paragraph">
                  <wp:posOffset>-182880</wp:posOffset>
                </wp:positionV>
                <wp:extent cx="1981200" cy="1549400"/>
                <wp:effectExtent l="3810" t="0" r="0" b="0"/>
                <wp:wrapNone/>
                <wp:docPr id="145628549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50200">
                          <a:off x="0" y="0"/>
                          <a:ext cx="1981200" cy="1549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C4AA20" w14:textId="77777777" w:rsidR="00555DCC" w:rsidRPr="005856D0" w:rsidRDefault="00555DCC" w:rsidP="00555DCC">
                            <w:pPr>
                              <w:jc w:val="center"/>
                              <w:rPr>
                                <w:color w:val="FFFFCC"/>
                                <w:sz w:val="80"/>
                                <w:szCs w:val="80"/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43498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</w:pPr>
                            <w:r w:rsidRPr="005856D0">
                              <w:rPr>
                                <w:color w:val="FFFFCC"/>
                                <w:sz w:val="80"/>
                                <w:szCs w:val="80"/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43498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TopLeft"/>
                          <a:lightRig rig="legacyNormal3" dir="r"/>
                        </a:scene3d>
                        <a:sp3d extrusionH="201600" prstMaterial="legacyMatte">
                          <a:extrusionClr>
                            <a:srgbClr val="0066CC"/>
                          </a:extrusionClr>
                          <a:contourClr>
                            <a:srgbClr val="FFFFCC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0694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98.8pt;margin-top:-14.4pt;width:156pt;height:122pt;rotation:114709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HXeQIAAN4EAAAOAAAAZHJzL2Uyb0RvYy54bWysVMtu2zAQvBfoPxC8N5Lj2EgEy0HqNO0h&#10;j6JxkTNNUhJbScssKUv++y4pxQ3SnorqQHDJ5ezMPrS6HJqa7TU6A23OZycpZ7qVoExb5vz79ubD&#10;OWfOi1aJGlqd84N2/HL9/t2qt5k+hQpqpZERSOuy3ua88t5mSeJkpRvhTsDqli4LwEZ4MrFMFIqe&#10;0Js6OU3TZdIDKosgtXN0ej1e8nXELwot/UNROO1ZnXPi5uOKcd2FNVmvRFaisJWREw3xDywaYVoK&#10;eoS6Fl6wDs0fUI2RCA4KfyKhSaAojNRRA6mZpW/UPFbC6qiFkuPsMU3u/8HK+/2j/YrMDx9hoAJG&#10;Ec7egvzpWAubSrSlvkKEvtJCUeAZPx5HetuDpbLG060e/CdlKMezkNekty6b8EM9XOZCpF1/B4qe&#10;iM5DjDYU2DCE8CxdpFTUeEqpYUSIanY41onwmQwsL85nwY9Jupstzi7OyAgRRRbAQh0sOv9ZQ8PC&#10;JudIjRBhxf7W+dH1xWViGsiNNP2wG8glMN6BOhDnnhok5+65E6hJf9dsgPqJRBcIzRN14BVG1S+R&#10;t8OTQDvF9kR7i4YSWYdiiixyiM2iWCuakAv1g7CamlpvL2q2SOmbBE3OJC3wHYHDW2evKIE3Jogh&#10;S+pWz1XYSkJEMcWudSnk4WFXm+dOb8He6sKPPV+bsvLfTMnQ0KSOfvdhzOo5Z8rQiODE4BW2s3PF&#10;SA52Yd6/5JyadhkKEbjdCa9JJiVmRCPbj4KPLzY1pZjYYrmjLSOtVNt0udxsplhvPSW0Hjr827sb&#10;+o7vXvtRqgLPqaxjBSeDhih2yTTwYUpf29Hr929p/QsAAP//AwBQSwMEFAAGAAgAAAAhAFyBfDjh&#10;AAAACwEAAA8AAABkcnMvZG93bnJldi54bWxMj8FOwzAMhu9IvENkJG5bukoba6k7oTEkTpPW8QBp&#10;E9JC45Qm2wpPjzmNo+1Pv7+/2EyuF2czhs4TwmKegDDUeN2RRXg7vszWIEJUpFXvySB8mwCb8vam&#10;ULn2FzqYcxWt4BAKuUJoYxxyKUPTGqfC3A+G+PbuR6cij6OVelQXDne9TJNkJZ3qiD+0ajDb1jSf&#10;1ckhvO6ep+6rqrf76udjb/2xtfXugHh/Nz09gohmilcY/vRZHUp2qv2JdBA9wjJ7WDGKMEvX3IGJ&#10;LMl4UyOki2UKsizk/w7lLwAAAP//AwBQSwECLQAUAAYACAAAACEAtoM4kv4AAADhAQAAEwAAAAAA&#10;AAAAAAAAAAAAAAAAW0NvbnRlbnRfVHlwZXNdLnhtbFBLAQItABQABgAIAAAAIQA4/SH/1gAAAJQB&#10;AAALAAAAAAAAAAAAAAAAAC8BAABfcmVscy8ucmVsc1BLAQItABQABgAIAAAAIQDsgaHXeQIAAN4E&#10;AAAOAAAAAAAAAAAAAAAAAC4CAABkcnMvZTJvRG9jLnhtbFBLAQItABQABgAIAAAAIQBcgXw44QAA&#10;AAsBAAAPAAAAAAAAAAAAAAAAANMEAABkcnMvZG93bnJldi54bWxQSwUGAAAAAAQABADzAAAA4QUA&#10;AAAA&#10;" o:allowincell="f" filled="f" stroked="f">
                <o:lock v:ext="edit" shapetype="t"/>
                <v:textbox style="mso-fit-shape-to-text:t">
                  <w:txbxContent>
                    <w:p w14:paraId="38C4AA20" w14:textId="77777777" w:rsidR="00555DCC" w:rsidRPr="005856D0" w:rsidRDefault="00555DCC" w:rsidP="00555DCC">
                      <w:pPr>
                        <w:jc w:val="center"/>
                        <w:rPr>
                          <w:color w:val="FFFFCC"/>
                          <w:sz w:val="80"/>
                          <w:szCs w:val="80"/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43498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</w:pPr>
                      <w:r w:rsidRPr="005856D0">
                        <w:rPr>
                          <w:color w:val="FFFFCC"/>
                          <w:sz w:val="80"/>
                          <w:szCs w:val="80"/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43498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4709B">
        <w:rPr>
          <w:b/>
          <w:color w:val="808080"/>
          <w:sz w:val="28"/>
        </w:rPr>
        <w:t>__________________________________________________________________</w:t>
      </w:r>
    </w:p>
    <w:p w14:paraId="515B2BC0" w14:textId="77777777" w:rsidR="00B4709B" w:rsidRDefault="00B4709B" w:rsidP="00EA7DEC">
      <w:pPr>
        <w:rPr>
          <w:rFonts w:ascii="Arial" w:hAnsi="Arial" w:cs="Arial"/>
          <w:sz w:val="24"/>
          <w:szCs w:val="24"/>
        </w:rPr>
      </w:pPr>
    </w:p>
    <w:p w14:paraId="6DAE1BD1" w14:textId="57E08765" w:rsidR="002443E5" w:rsidRPr="00741CA6" w:rsidRDefault="003C0CD0" w:rsidP="00EA7DEC">
      <w:pPr>
        <w:rPr>
          <w:rFonts w:ascii="Arial" w:hAnsi="Arial" w:cs="Arial"/>
          <w:b/>
          <w:bCs/>
          <w:sz w:val="28"/>
          <w:szCs w:val="28"/>
        </w:rPr>
      </w:pPr>
      <w:r w:rsidRPr="00555DCC">
        <w:rPr>
          <w:rFonts w:ascii="Arial" w:hAnsi="Arial" w:cs="Arial"/>
          <w:b/>
          <w:bCs/>
          <w:sz w:val="28"/>
          <w:szCs w:val="28"/>
        </w:rPr>
        <w:t xml:space="preserve">Chris Devereux: </w:t>
      </w:r>
      <w:r w:rsidR="00555DCC">
        <w:rPr>
          <w:rFonts w:ascii="Arial" w:hAnsi="Arial" w:cs="Arial"/>
          <w:b/>
          <w:bCs/>
          <w:sz w:val="28"/>
          <w:szCs w:val="28"/>
        </w:rPr>
        <w:t>`</w:t>
      </w:r>
      <w:r w:rsidR="00C93B5C" w:rsidRPr="00555DCC">
        <w:rPr>
          <w:rFonts w:ascii="Arial" w:hAnsi="Arial" w:cs="Arial"/>
          <w:b/>
          <w:bCs/>
          <w:sz w:val="28"/>
          <w:szCs w:val="28"/>
        </w:rPr>
        <w:t>The Magica</w:t>
      </w:r>
      <w:r w:rsidRPr="00555DCC">
        <w:rPr>
          <w:rFonts w:ascii="Arial" w:hAnsi="Arial" w:cs="Arial"/>
          <w:b/>
          <w:bCs/>
          <w:sz w:val="28"/>
          <w:szCs w:val="28"/>
        </w:rPr>
        <w:t>l Musical Mystery Tour</w:t>
      </w:r>
      <w:r w:rsidR="00555DCC">
        <w:rPr>
          <w:rFonts w:ascii="Arial" w:hAnsi="Arial" w:cs="Arial"/>
          <w:b/>
          <w:bCs/>
          <w:sz w:val="28"/>
          <w:szCs w:val="28"/>
        </w:rPr>
        <w:t>`</w:t>
      </w:r>
      <w:r w:rsidRPr="00555DC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6E0029" w14:textId="77777777" w:rsidR="00B8364B" w:rsidRPr="00483BBB" w:rsidRDefault="00C14861" w:rsidP="00EA7DEC">
      <w:pPr>
        <w:rPr>
          <w:rFonts w:ascii="Arial" w:hAnsi="Arial" w:cs="Arial"/>
        </w:rPr>
      </w:pPr>
      <w:r w:rsidRPr="00483BBB">
        <w:rPr>
          <w:rFonts w:ascii="Arial" w:hAnsi="Arial" w:cs="Arial"/>
        </w:rPr>
        <w:t xml:space="preserve">On </w:t>
      </w:r>
      <w:r w:rsidR="003C0CD0" w:rsidRPr="00483BBB">
        <w:rPr>
          <w:rFonts w:ascii="Arial" w:hAnsi="Arial" w:cs="Arial"/>
        </w:rPr>
        <w:t xml:space="preserve">the </w:t>
      </w:r>
      <w:r w:rsidRPr="00483BBB">
        <w:rPr>
          <w:rFonts w:ascii="Arial" w:hAnsi="Arial" w:cs="Arial"/>
        </w:rPr>
        <w:t>Guitar-Bouzouki</w:t>
      </w:r>
    </w:p>
    <w:p w14:paraId="315DCCC4" w14:textId="3CE66E50" w:rsidR="00B8364B" w:rsidRPr="00483BBB" w:rsidRDefault="00555DCC" w:rsidP="00B8364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83BBB">
        <w:rPr>
          <w:rFonts w:ascii="Arial" w:hAnsi="Arial" w:cs="Arial"/>
        </w:rPr>
        <w:t>Bob Dylan: `</w:t>
      </w:r>
      <w:proofErr w:type="spellStart"/>
      <w:r w:rsidRPr="00483BBB">
        <w:rPr>
          <w:rFonts w:ascii="Arial" w:hAnsi="Arial" w:cs="Arial"/>
        </w:rPr>
        <w:t>Knockin</w:t>
      </w:r>
      <w:proofErr w:type="spellEnd"/>
      <w:r w:rsidRPr="00483BBB">
        <w:rPr>
          <w:rFonts w:ascii="Arial" w:hAnsi="Arial" w:cs="Arial"/>
        </w:rPr>
        <w:t xml:space="preserve">` on Heaven`s </w:t>
      </w:r>
      <w:proofErr w:type="gramStart"/>
      <w:r w:rsidRPr="00483BBB">
        <w:rPr>
          <w:rFonts w:ascii="Arial" w:hAnsi="Arial" w:cs="Arial"/>
        </w:rPr>
        <w:t>Door.`</w:t>
      </w:r>
      <w:proofErr w:type="gramEnd"/>
    </w:p>
    <w:p w14:paraId="600CC9FC" w14:textId="6F93B307" w:rsidR="00555DCC" w:rsidRPr="00483BBB" w:rsidRDefault="00555DCC" w:rsidP="00555D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83BBB">
        <w:rPr>
          <w:rFonts w:ascii="Arial" w:hAnsi="Arial" w:cs="Arial"/>
        </w:rPr>
        <w:t>Lennon/</w:t>
      </w:r>
      <w:proofErr w:type="spellStart"/>
      <w:r w:rsidRPr="00483BBB">
        <w:rPr>
          <w:rFonts w:ascii="Arial" w:hAnsi="Arial" w:cs="Arial"/>
        </w:rPr>
        <w:t>Mc`Cartney</w:t>
      </w:r>
      <w:proofErr w:type="spellEnd"/>
      <w:r w:rsidRPr="00483BBB">
        <w:rPr>
          <w:rFonts w:ascii="Arial" w:hAnsi="Arial" w:cs="Arial"/>
        </w:rPr>
        <w:t xml:space="preserve">: `I Saw Her Standing </w:t>
      </w:r>
      <w:proofErr w:type="gramStart"/>
      <w:r w:rsidRPr="00483BBB">
        <w:rPr>
          <w:rFonts w:ascii="Arial" w:hAnsi="Arial" w:cs="Arial"/>
        </w:rPr>
        <w:t>There.`</w:t>
      </w:r>
      <w:proofErr w:type="gramEnd"/>
    </w:p>
    <w:p w14:paraId="58330D1D" w14:textId="7E8A0175" w:rsidR="00555DCC" w:rsidRPr="00483BBB" w:rsidRDefault="00555DCC" w:rsidP="00555D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83BBB">
        <w:rPr>
          <w:rFonts w:ascii="Arial" w:hAnsi="Arial" w:cs="Arial"/>
        </w:rPr>
        <w:t>Lennon/</w:t>
      </w:r>
      <w:proofErr w:type="spellStart"/>
      <w:r w:rsidRPr="00483BBB">
        <w:rPr>
          <w:rFonts w:ascii="Arial" w:hAnsi="Arial" w:cs="Arial"/>
        </w:rPr>
        <w:t>Mc`Cartney</w:t>
      </w:r>
      <w:proofErr w:type="spellEnd"/>
      <w:r w:rsidRPr="00483BBB">
        <w:rPr>
          <w:rFonts w:ascii="Arial" w:hAnsi="Arial" w:cs="Arial"/>
        </w:rPr>
        <w:t xml:space="preserve">: `Hey, </w:t>
      </w:r>
      <w:proofErr w:type="gramStart"/>
      <w:r w:rsidRPr="00483BBB">
        <w:rPr>
          <w:rFonts w:ascii="Arial" w:hAnsi="Arial" w:cs="Arial"/>
        </w:rPr>
        <w:t>You</w:t>
      </w:r>
      <w:proofErr w:type="gramEnd"/>
      <w:r w:rsidRPr="00483BBB">
        <w:rPr>
          <w:rFonts w:ascii="Arial" w:hAnsi="Arial" w:cs="Arial"/>
        </w:rPr>
        <w:t xml:space="preserve">`ve Got to Hide Your Love </w:t>
      </w:r>
      <w:proofErr w:type="gramStart"/>
      <w:r w:rsidRPr="00483BBB">
        <w:rPr>
          <w:rFonts w:ascii="Arial" w:hAnsi="Arial" w:cs="Arial"/>
        </w:rPr>
        <w:t>Away.`</w:t>
      </w:r>
      <w:proofErr w:type="gramEnd"/>
    </w:p>
    <w:p w14:paraId="700BC77B" w14:textId="6F22C8EE" w:rsidR="00952AD5" w:rsidRPr="00483BBB" w:rsidRDefault="0010539C" w:rsidP="00B8364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83BBB">
        <w:rPr>
          <w:rFonts w:ascii="Arial" w:hAnsi="Arial" w:cs="Arial"/>
        </w:rPr>
        <w:t>David Gates</w:t>
      </w:r>
      <w:r w:rsidR="00B4709B" w:rsidRPr="00483BBB">
        <w:rPr>
          <w:rFonts w:ascii="Arial" w:hAnsi="Arial" w:cs="Arial"/>
        </w:rPr>
        <w:t>/Bread</w:t>
      </w:r>
      <w:r w:rsidRPr="00483BBB">
        <w:rPr>
          <w:rFonts w:ascii="Arial" w:hAnsi="Arial" w:cs="Arial"/>
        </w:rPr>
        <w:t xml:space="preserve">: </w:t>
      </w:r>
      <w:r w:rsidR="003C0CD0" w:rsidRPr="00483BBB">
        <w:rPr>
          <w:rFonts w:ascii="Arial" w:hAnsi="Arial" w:cs="Arial"/>
        </w:rPr>
        <w:t>`</w:t>
      </w:r>
      <w:r w:rsidRPr="00483BBB">
        <w:rPr>
          <w:rFonts w:ascii="Arial" w:hAnsi="Arial" w:cs="Arial"/>
        </w:rPr>
        <w:t xml:space="preserve">Everything I </w:t>
      </w:r>
      <w:proofErr w:type="gramStart"/>
      <w:r w:rsidRPr="00483BBB">
        <w:rPr>
          <w:rFonts w:ascii="Arial" w:hAnsi="Arial" w:cs="Arial"/>
        </w:rPr>
        <w:t>Own</w:t>
      </w:r>
      <w:r w:rsidR="00555DCC" w:rsidRPr="00483BBB">
        <w:rPr>
          <w:rFonts w:ascii="Arial" w:hAnsi="Arial" w:cs="Arial"/>
        </w:rPr>
        <w:t>.</w:t>
      </w:r>
      <w:r w:rsidR="003C0CD0" w:rsidRPr="00483BBB">
        <w:rPr>
          <w:rFonts w:ascii="Arial" w:hAnsi="Arial" w:cs="Arial"/>
        </w:rPr>
        <w:t>`</w:t>
      </w:r>
      <w:proofErr w:type="gramEnd"/>
    </w:p>
    <w:p w14:paraId="0EF0B518" w14:textId="77777777" w:rsidR="0010539C" w:rsidRPr="00483BBB" w:rsidRDefault="005D673F" w:rsidP="00B8364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83BBB">
        <w:rPr>
          <w:rFonts w:ascii="Arial" w:hAnsi="Arial" w:cs="Arial"/>
        </w:rPr>
        <w:t>Simon &amp; G</w:t>
      </w:r>
      <w:r w:rsidR="00B4709B" w:rsidRPr="00483BBB">
        <w:rPr>
          <w:rFonts w:ascii="Arial" w:hAnsi="Arial" w:cs="Arial"/>
        </w:rPr>
        <w:t>arfunkel</w:t>
      </w:r>
      <w:r w:rsidRPr="00483BBB">
        <w:rPr>
          <w:rFonts w:ascii="Arial" w:hAnsi="Arial" w:cs="Arial"/>
        </w:rPr>
        <w:t xml:space="preserve">: </w:t>
      </w:r>
      <w:r w:rsidR="003C0CD0" w:rsidRPr="00483BBB">
        <w:rPr>
          <w:rFonts w:ascii="Arial" w:hAnsi="Arial" w:cs="Arial"/>
        </w:rPr>
        <w:t>`</w:t>
      </w:r>
      <w:r w:rsidRPr="00483BBB">
        <w:rPr>
          <w:rFonts w:ascii="Arial" w:hAnsi="Arial" w:cs="Arial"/>
        </w:rPr>
        <w:t>The Only Living Boy in New York</w:t>
      </w:r>
      <w:r w:rsidR="003C0CD0" w:rsidRPr="00483BBB">
        <w:rPr>
          <w:rFonts w:ascii="Arial" w:hAnsi="Arial" w:cs="Arial"/>
        </w:rPr>
        <w:t>`</w:t>
      </w:r>
    </w:p>
    <w:p w14:paraId="7E9CDE9B" w14:textId="569BA6AA" w:rsidR="002443E5" w:rsidRPr="003371F8" w:rsidRDefault="00555DCC" w:rsidP="003371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371F8">
        <w:rPr>
          <w:rFonts w:ascii="Arial" w:hAnsi="Arial" w:cs="Arial"/>
        </w:rPr>
        <w:t xml:space="preserve">John Martyn: `Excuse Me </w:t>
      </w:r>
      <w:proofErr w:type="gramStart"/>
      <w:r w:rsidRPr="003371F8">
        <w:rPr>
          <w:rFonts w:ascii="Arial" w:hAnsi="Arial" w:cs="Arial"/>
        </w:rPr>
        <w:t>Mister.`</w:t>
      </w:r>
      <w:proofErr w:type="gramEnd"/>
    </w:p>
    <w:p w14:paraId="6314DD83" w14:textId="77777777" w:rsidR="002443E5" w:rsidRPr="00483BBB" w:rsidRDefault="002443E5" w:rsidP="002443E5">
      <w:pPr>
        <w:rPr>
          <w:rFonts w:ascii="Arial" w:hAnsi="Arial" w:cs="Arial"/>
        </w:rPr>
      </w:pPr>
    </w:p>
    <w:p w14:paraId="3282D883" w14:textId="77777777" w:rsidR="002443E5" w:rsidRPr="00483BBB" w:rsidRDefault="002443E5" w:rsidP="002443E5">
      <w:pPr>
        <w:rPr>
          <w:rFonts w:ascii="Arial" w:hAnsi="Arial" w:cs="Arial"/>
        </w:rPr>
      </w:pPr>
      <w:r w:rsidRPr="00483BBB">
        <w:rPr>
          <w:rFonts w:ascii="Arial" w:hAnsi="Arial" w:cs="Arial"/>
        </w:rPr>
        <w:t xml:space="preserve">On </w:t>
      </w:r>
      <w:r w:rsidR="003C0CD0" w:rsidRPr="00483BBB">
        <w:rPr>
          <w:rFonts w:ascii="Arial" w:hAnsi="Arial" w:cs="Arial"/>
        </w:rPr>
        <w:t xml:space="preserve">the </w:t>
      </w:r>
      <w:r w:rsidRPr="00483BBB">
        <w:rPr>
          <w:rFonts w:ascii="Arial" w:hAnsi="Arial" w:cs="Arial"/>
        </w:rPr>
        <w:t>Octave Mandolin</w:t>
      </w:r>
      <w:r w:rsidR="003C0CD0" w:rsidRPr="00483BBB">
        <w:rPr>
          <w:rFonts w:ascii="Arial" w:hAnsi="Arial" w:cs="Arial"/>
        </w:rPr>
        <w:t>/Mando-Cello</w:t>
      </w:r>
    </w:p>
    <w:p w14:paraId="60B8DEF9" w14:textId="419B593B" w:rsidR="001E3E5D" w:rsidRPr="00483BBB" w:rsidRDefault="00C14861" w:rsidP="00B8364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83BBB">
        <w:rPr>
          <w:rFonts w:ascii="Arial" w:hAnsi="Arial" w:cs="Arial"/>
        </w:rPr>
        <w:t>I</w:t>
      </w:r>
      <w:r w:rsidR="002443E5" w:rsidRPr="00483BBB">
        <w:rPr>
          <w:rFonts w:ascii="Arial" w:hAnsi="Arial" w:cs="Arial"/>
        </w:rPr>
        <w:t xml:space="preserve">nstrumental: </w:t>
      </w:r>
      <w:r w:rsidR="00741CA6">
        <w:rPr>
          <w:rFonts w:ascii="Arial" w:hAnsi="Arial" w:cs="Arial"/>
        </w:rPr>
        <w:t>Hughie Jones: `</w:t>
      </w:r>
      <w:r w:rsidR="002443E5" w:rsidRPr="00483BBB">
        <w:rPr>
          <w:rFonts w:ascii="Arial" w:hAnsi="Arial" w:cs="Arial"/>
        </w:rPr>
        <w:t>The Ellen Vannen Tragedy</w:t>
      </w:r>
      <w:r w:rsidR="00741CA6">
        <w:rPr>
          <w:rFonts w:ascii="Arial" w:hAnsi="Arial" w:cs="Arial"/>
        </w:rPr>
        <w:t>`</w:t>
      </w:r>
    </w:p>
    <w:p w14:paraId="6913A053" w14:textId="77777777" w:rsidR="004074F2" w:rsidRPr="00483BBB" w:rsidRDefault="004074F2" w:rsidP="004074F2">
      <w:pPr>
        <w:rPr>
          <w:rFonts w:ascii="Arial" w:hAnsi="Arial" w:cs="Arial"/>
        </w:rPr>
      </w:pPr>
    </w:p>
    <w:p w14:paraId="30FA8D95" w14:textId="4B53CF6F" w:rsidR="004074F2" w:rsidRPr="00483BBB" w:rsidRDefault="004074F2" w:rsidP="004074F2">
      <w:pPr>
        <w:rPr>
          <w:rFonts w:ascii="Arial" w:hAnsi="Arial" w:cs="Arial"/>
        </w:rPr>
      </w:pPr>
      <w:r w:rsidRPr="00483BBB">
        <w:rPr>
          <w:rFonts w:ascii="Arial" w:hAnsi="Arial" w:cs="Arial"/>
        </w:rPr>
        <w:t xml:space="preserve">On </w:t>
      </w:r>
      <w:r w:rsidR="003C0CD0" w:rsidRPr="00483BBB">
        <w:rPr>
          <w:rFonts w:ascii="Arial" w:hAnsi="Arial" w:cs="Arial"/>
        </w:rPr>
        <w:t xml:space="preserve">the </w:t>
      </w:r>
      <w:r w:rsidR="00555DCC" w:rsidRPr="00483BBB">
        <w:rPr>
          <w:rFonts w:ascii="Arial" w:hAnsi="Arial" w:cs="Arial"/>
        </w:rPr>
        <w:t xml:space="preserve">Flat-Backed </w:t>
      </w:r>
      <w:r w:rsidRPr="00483BBB">
        <w:rPr>
          <w:rFonts w:ascii="Arial" w:hAnsi="Arial" w:cs="Arial"/>
        </w:rPr>
        <w:t>Mandoli</w:t>
      </w:r>
      <w:r w:rsidR="00555DCC" w:rsidRPr="00483BBB">
        <w:rPr>
          <w:rFonts w:ascii="Arial" w:hAnsi="Arial" w:cs="Arial"/>
        </w:rPr>
        <w:t>n</w:t>
      </w:r>
      <w:r w:rsidR="00B4709B" w:rsidRPr="00483BBB">
        <w:rPr>
          <w:rFonts w:ascii="Arial" w:hAnsi="Arial" w:cs="Arial"/>
        </w:rPr>
        <w:t xml:space="preserve"> </w:t>
      </w:r>
    </w:p>
    <w:p w14:paraId="30226C3E" w14:textId="0F0CFC88" w:rsidR="00E164D8" w:rsidRPr="00E164D8" w:rsidRDefault="00E164D8" w:rsidP="00E164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83BBB">
        <w:rPr>
          <w:rFonts w:ascii="Arial" w:hAnsi="Arial" w:cs="Arial"/>
        </w:rPr>
        <w:t>Lindisfarne: `</w:t>
      </w:r>
      <w:r>
        <w:rPr>
          <w:rFonts w:ascii="Arial" w:hAnsi="Arial" w:cs="Arial"/>
        </w:rPr>
        <w:t>Together Forever</w:t>
      </w:r>
      <w:r w:rsidRPr="00483BBB">
        <w:rPr>
          <w:rFonts w:ascii="Arial" w:hAnsi="Arial" w:cs="Arial"/>
        </w:rPr>
        <w:t>`</w:t>
      </w:r>
    </w:p>
    <w:p w14:paraId="17166985" w14:textId="1585267E" w:rsidR="004074F2" w:rsidRDefault="00C34AD3" w:rsidP="00C34AD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83BBB">
        <w:rPr>
          <w:rFonts w:ascii="Arial" w:hAnsi="Arial" w:cs="Arial"/>
        </w:rPr>
        <w:t xml:space="preserve">Paul Mc`Cartney: </w:t>
      </w:r>
      <w:r w:rsidR="003C0CD0" w:rsidRPr="00483BBB">
        <w:rPr>
          <w:rFonts w:ascii="Arial" w:hAnsi="Arial" w:cs="Arial"/>
        </w:rPr>
        <w:t>`</w:t>
      </w:r>
      <w:r w:rsidRPr="00483BBB">
        <w:rPr>
          <w:rFonts w:ascii="Arial" w:hAnsi="Arial" w:cs="Arial"/>
        </w:rPr>
        <w:t>Dance Tonight</w:t>
      </w:r>
      <w:r w:rsidR="003C0CD0" w:rsidRPr="00483BBB">
        <w:rPr>
          <w:rFonts w:ascii="Arial" w:hAnsi="Arial" w:cs="Arial"/>
        </w:rPr>
        <w:t>`</w:t>
      </w:r>
    </w:p>
    <w:p w14:paraId="321F7C4C" w14:textId="77777777" w:rsidR="00741CA6" w:rsidRDefault="00741CA6" w:rsidP="00741CA6">
      <w:pPr>
        <w:pStyle w:val="ListParagraph"/>
        <w:rPr>
          <w:rFonts w:ascii="Arial" w:hAnsi="Arial" w:cs="Arial"/>
        </w:rPr>
      </w:pPr>
    </w:p>
    <w:p w14:paraId="683FCC9A" w14:textId="45EE9F9D" w:rsidR="00741CA6" w:rsidRPr="00483BBB" w:rsidRDefault="00741CA6" w:rsidP="00741CA6">
      <w:pPr>
        <w:rPr>
          <w:rFonts w:ascii="Arial" w:hAnsi="Arial" w:cs="Arial"/>
        </w:rPr>
      </w:pPr>
      <w:r w:rsidRPr="00483BBB">
        <w:rPr>
          <w:rFonts w:ascii="Arial" w:hAnsi="Arial" w:cs="Arial"/>
        </w:rPr>
        <w:t xml:space="preserve">On the </w:t>
      </w:r>
      <w:r>
        <w:rPr>
          <w:rFonts w:ascii="Arial" w:hAnsi="Arial" w:cs="Arial"/>
        </w:rPr>
        <w:t>Renaissance Lute</w:t>
      </w:r>
    </w:p>
    <w:p w14:paraId="2A21A83C" w14:textId="0314D992" w:rsidR="00741CA6" w:rsidRDefault="00741CA6" w:rsidP="00741C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83BBB">
        <w:rPr>
          <w:rFonts w:ascii="Arial" w:hAnsi="Arial" w:cs="Arial"/>
        </w:rPr>
        <w:t>Instrumental</w:t>
      </w:r>
      <w:r>
        <w:rPr>
          <w:rFonts w:ascii="Arial" w:hAnsi="Arial" w:cs="Arial"/>
        </w:rPr>
        <w:t>s</w:t>
      </w:r>
      <w:r w:rsidR="003371F8">
        <w:rPr>
          <w:rFonts w:ascii="Arial" w:hAnsi="Arial" w:cs="Arial"/>
        </w:rPr>
        <w:t>/Songs</w:t>
      </w:r>
      <w:r w:rsidRPr="00483BB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John Dowland: `The Frog Galliard</w:t>
      </w:r>
      <w:r w:rsidR="003371F8">
        <w:rPr>
          <w:rFonts w:ascii="Arial" w:hAnsi="Arial" w:cs="Arial"/>
        </w:rPr>
        <w:t xml:space="preserve">/Pavan </w:t>
      </w:r>
      <w:proofErr w:type="spellStart"/>
      <w:r w:rsidR="003371F8">
        <w:rPr>
          <w:rFonts w:ascii="Arial" w:hAnsi="Arial" w:cs="Arial"/>
        </w:rPr>
        <w:t>Lachrimae</w:t>
      </w:r>
      <w:proofErr w:type="spellEnd"/>
      <w:r>
        <w:rPr>
          <w:rFonts w:ascii="Arial" w:hAnsi="Arial" w:cs="Arial"/>
        </w:rPr>
        <w:t xml:space="preserve">`, </w:t>
      </w:r>
      <w:proofErr w:type="spellStart"/>
      <w:r>
        <w:rPr>
          <w:rFonts w:ascii="Arial" w:hAnsi="Arial" w:cs="Arial"/>
        </w:rPr>
        <w:t>Taize</w:t>
      </w:r>
      <w:proofErr w:type="spellEnd"/>
      <w:r>
        <w:rPr>
          <w:rFonts w:ascii="Arial" w:hAnsi="Arial" w:cs="Arial"/>
        </w:rPr>
        <w:t xml:space="preserve"> </w:t>
      </w:r>
      <w:r w:rsidR="003371F8">
        <w:rPr>
          <w:rFonts w:ascii="Arial" w:hAnsi="Arial" w:cs="Arial"/>
        </w:rPr>
        <w:t>Community</w:t>
      </w:r>
      <w:r w:rsidR="00E164D8">
        <w:rPr>
          <w:rFonts w:ascii="Arial" w:hAnsi="Arial" w:cs="Arial"/>
        </w:rPr>
        <w:t>:</w:t>
      </w:r>
      <w:r w:rsidR="003371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Plainsong</w:t>
      </w:r>
      <w:r w:rsidR="003371F8">
        <w:rPr>
          <w:rFonts w:ascii="Arial" w:hAnsi="Arial" w:cs="Arial"/>
        </w:rPr>
        <w:t xml:space="preserve"> Chant</w:t>
      </w:r>
      <w:r>
        <w:rPr>
          <w:rFonts w:ascii="Arial" w:hAnsi="Arial" w:cs="Arial"/>
        </w:rPr>
        <w:t xml:space="preserve"> </w:t>
      </w:r>
    </w:p>
    <w:p w14:paraId="4A185365" w14:textId="1B6B6BD7" w:rsidR="00E164D8" w:rsidRPr="00741CA6" w:rsidRDefault="00E164D8" w:rsidP="00741C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Paul Simon: `April Come She </w:t>
      </w:r>
      <w:proofErr w:type="gramStart"/>
      <w:r>
        <w:rPr>
          <w:rFonts w:ascii="Arial" w:hAnsi="Arial" w:cs="Arial"/>
        </w:rPr>
        <w:t>Will.`</w:t>
      </w:r>
      <w:proofErr w:type="gramEnd"/>
    </w:p>
    <w:p w14:paraId="51DAC55E" w14:textId="77777777" w:rsidR="004074F2" w:rsidRPr="00483BBB" w:rsidRDefault="004074F2" w:rsidP="004074F2">
      <w:pPr>
        <w:rPr>
          <w:rFonts w:ascii="Arial" w:hAnsi="Arial" w:cs="Arial"/>
        </w:rPr>
      </w:pPr>
    </w:p>
    <w:p w14:paraId="50D28DE0" w14:textId="77777777" w:rsidR="00B4709B" w:rsidRPr="00483BBB" w:rsidRDefault="003C0CD0" w:rsidP="003C0CD0">
      <w:pPr>
        <w:jc w:val="both"/>
        <w:rPr>
          <w:rFonts w:ascii="Arial" w:hAnsi="Arial" w:cs="Arial"/>
        </w:rPr>
      </w:pPr>
      <w:r w:rsidRPr="00483BBB">
        <w:rPr>
          <w:rFonts w:ascii="Arial" w:hAnsi="Arial" w:cs="Arial"/>
        </w:rPr>
        <w:t xml:space="preserve">The Magical Musical Mystery Tour is a `play-on-words` of the Beatles` famous concept album. In reality, it is a live, interactive selection of my favourite songs which include Sacred Music, Early Music, Plainsong, the great Traditional Music of these islands and good old </w:t>
      </w:r>
      <w:proofErr w:type="spellStart"/>
      <w:r w:rsidRPr="00483BBB">
        <w:rPr>
          <w:rFonts w:ascii="Arial" w:hAnsi="Arial" w:cs="Arial"/>
        </w:rPr>
        <w:t>Rock`n`Roll</w:t>
      </w:r>
      <w:proofErr w:type="spellEnd"/>
      <w:r w:rsidRPr="00483BBB">
        <w:rPr>
          <w:rFonts w:ascii="Arial" w:hAnsi="Arial" w:cs="Arial"/>
        </w:rPr>
        <w:t>. The above play-list is often changed to suit the particular audience and lasts normally for forty-five to fifty minutes</w:t>
      </w:r>
      <w:r w:rsidR="00B4709B" w:rsidRPr="00483BBB">
        <w:rPr>
          <w:rFonts w:ascii="Arial" w:hAnsi="Arial" w:cs="Arial"/>
        </w:rPr>
        <w:t>,</w:t>
      </w:r>
      <w:r w:rsidRPr="00483BBB">
        <w:rPr>
          <w:rFonts w:ascii="Arial" w:hAnsi="Arial" w:cs="Arial"/>
        </w:rPr>
        <w:t xml:space="preserve"> though I often have requests for more songs. </w:t>
      </w:r>
    </w:p>
    <w:p w14:paraId="7968C1B6" w14:textId="0B78D243" w:rsidR="00B4709B" w:rsidRPr="00483BBB" w:rsidRDefault="00B4709B" w:rsidP="003C0CD0">
      <w:pPr>
        <w:jc w:val="both"/>
        <w:rPr>
          <w:rFonts w:ascii="Arial" w:hAnsi="Arial" w:cs="Arial"/>
        </w:rPr>
      </w:pPr>
      <w:r w:rsidRPr="00483BBB">
        <w:rPr>
          <w:rFonts w:ascii="Arial" w:hAnsi="Arial" w:cs="Arial"/>
        </w:rPr>
        <w:t>I like</w:t>
      </w:r>
      <w:r w:rsidR="003C0CD0" w:rsidRPr="00483BBB">
        <w:rPr>
          <w:rFonts w:ascii="Arial" w:hAnsi="Arial" w:cs="Arial"/>
        </w:rPr>
        <w:t xml:space="preserve"> the `talk` to be interactive and educational in the spirit of the U3A and</w:t>
      </w:r>
      <w:r w:rsidRPr="00483BBB">
        <w:rPr>
          <w:rFonts w:ascii="Arial" w:hAnsi="Arial" w:cs="Arial"/>
        </w:rPr>
        <w:t xml:space="preserve"> so</w:t>
      </w:r>
      <w:r w:rsidR="003C0CD0" w:rsidRPr="00483BBB">
        <w:rPr>
          <w:rFonts w:ascii="Arial" w:hAnsi="Arial" w:cs="Arial"/>
        </w:rPr>
        <w:t xml:space="preserve"> each song is </w:t>
      </w:r>
      <w:r w:rsidRPr="00483BBB">
        <w:rPr>
          <w:rFonts w:ascii="Arial" w:hAnsi="Arial" w:cs="Arial"/>
        </w:rPr>
        <w:t xml:space="preserve">preceded by </w:t>
      </w:r>
      <w:r w:rsidR="003C0CD0" w:rsidRPr="00483BBB">
        <w:rPr>
          <w:rFonts w:ascii="Arial" w:hAnsi="Arial" w:cs="Arial"/>
        </w:rPr>
        <w:t>historical background</w:t>
      </w:r>
      <w:r w:rsidRPr="00483BBB">
        <w:rPr>
          <w:rFonts w:ascii="Arial" w:hAnsi="Arial" w:cs="Arial"/>
        </w:rPr>
        <w:t xml:space="preserve"> information </w:t>
      </w:r>
      <w:r w:rsidR="003C0CD0" w:rsidRPr="00483BBB">
        <w:rPr>
          <w:rFonts w:ascii="Arial" w:hAnsi="Arial" w:cs="Arial"/>
        </w:rPr>
        <w:t>which gives the audience the opportunity to question or to comment.</w:t>
      </w:r>
    </w:p>
    <w:p w14:paraId="630B03EF" w14:textId="3B94F1A9" w:rsidR="00B4709B" w:rsidRPr="00483BBB" w:rsidRDefault="00B4709B" w:rsidP="00483BBB">
      <w:pPr>
        <w:jc w:val="both"/>
        <w:rPr>
          <w:rFonts w:ascii="Arial" w:hAnsi="Arial" w:cs="Arial"/>
        </w:rPr>
      </w:pPr>
      <w:r w:rsidRPr="00483BBB">
        <w:rPr>
          <w:rFonts w:ascii="Arial" w:hAnsi="Arial" w:cs="Arial"/>
        </w:rPr>
        <w:t>Enjoy!</w:t>
      </w:r>
      <w:r w:rsidRPr="00B4709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09834F3E" wp14:editId="0D83A277">
            <wp:simplePos x="0" y="0"/>
            <wp:positionH relativeFrom="column">
              <wp:posOffset>-95250</wp:posOffset>
            </wp:positionH>
            <wp:positionV relativeFrom="paragraph">
              <wp:posOffset>334645</wp:posOffset>
            </wp:positionV>
            <wp:extent cx="2105025" cy="476250"/>
            <wp:effectExtent l="1905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A2C0C4" w14:textId="77777777" w:rsidR="00B4709B" w:rsidRDefault="00B4709B" w:rsidP="00B4709B">
      <w:pPr>
        <w:pStyle w:val="BlockText"/>
        <w:ind w:left="-540"/>
      </w:pPr>
      <w:r>
        <w:t xml:space="preserve">         Chris Devereux</w:t>
      </w:r>
    </w:p>
    <w:p w14:paraId="56C9E9FB" w14:textId="77777777" w:rsidR="00B4709B" w:rsidRDefault="00B4709B" w:rsidP="00B4709B">
      <w:pPr>
        <w:pStyle w:val="BlockText"/>
        <w:ind w:left="-540"/>
      </w:pPr>
    </w:p>
    <w:p w14:paraId="786DC3F0" w14:textId="10921FCE" w:rsidR="00FC6BF1" w:rsidRPr="00FC6BF1" w:rsidRDefault="00FC6BF1" w:rsidP="00FC6BF1">
      <w:pPr>
        <w:pStyle w:val="BlockText"/>
        <w:ind w:left="-540"/>
      </w:pPr>
      <w:r w:rsidRPr="00FC6BF1">
        <w:lastRenderedPageBreak/>
        <w:drawing>
          <wp:inline distT="0" distB="0" distL="0" distR="0" wp14:anchorId="408CE659" wp14:editId="655231BB">
            <wp:extent cx="6381750" cy="4298950"/>
            <wp:effectExtent l="0" t="0" r="0" b="6350"/>
            <wp:docPr id="18513473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226AA" w14:textId="77777777" w:rsidR="00B4709B" w:rsidRDefault="00B4709B" w:rsidP="00B4709B">
      <w:pPr>
        <w:pStyle w:val="BlockText"/>
        <w:ind w:left="-540"/>
      </w:pPr>
    </w:p>
    <w:p w14:paraId="0832117E" w14:textId="77777777" w:rsidR="00B4709B" w:rsidRDefault="00B4709B" w:rsidP="00B4709B">
      <w:pPr>
        <w:pStyle w:val="BlockText"/>
        <w:ind w:left="-540"/>
      </w:pPr>
    </w:p>
    <w:p w14:paraId="03D5B810" w14:textId="77777777" w:rsidR="00B4709B" w:rsidRDefault="00B4709B" w:rsidP="00B4709B">
      <w:pPr>
        <w:pStyle w:val="BlockText"/>
        <w:ind w:left="-540"/>
      </w:pPr>
    </w:p>
    <w:p w14:paraId="3902F483" w14:textId="73AD95A1" w:rsidR="00B4709B" w:rsidRDefault="00FC6BF1" w:rsidP="00B4709B">
      <w:pPr>
        <w:pStyle w:val="BlockText"/>
        <w:ind w:left="-540"/>
      </w:pPr>
      <w:r>
        <w:t>Magical, Musical, Mystery Tour 3 at Christ Church, Southport, May, 2024</w:t>
      </w:r>
    </w:p>
    <w:p w14:paraId="416B0FFE" w14:textId="77777777" w:rsidR="00B4709B" w:rsidRDefault="00B4709B" w:rsidP="00B4709B">
      <w:pPr>
        <w:pStyle w:val="BlockText"/>
        <w:ind w:left="-540"/>
      </w:pPr>
    </w:p>
    <w:p w14:paraId="43516B46" w14:textId="77777777" w:rsidR="00B4709B" w:rsidRDefault="00B4709B" w:rsidP="00B4709B">
      <w:pPr>
        <w:pStyle w:val="BlockText"/>
        <w:ind w:left="-540"/>
      </w:pPr>
    </w:p>
    <w:p w14:paraId="258D3AC4" w14:textId="77777777" w:rsidR="00B4709B" w:rsidRDefault="00B4709B" w:rsidP="00B4709B">
      <w:pPr>
        <w:pStyle w:val="BlockText"/>
        <w:ind w:left="-540"/>
      </w:pPr>
    </w:p>
    <w:p w14:paraId="36143EFB" w14:textId="77777777" w:rsidR="00B4709B" w:rsidRDefault="00B4709B" w:rsidP="00B4709B">
      <w:pPr>
        <w:pStyle w:val="BlockText"/>
        <w:ind w:left="-540"/>
      </w:pPr>
    </w:p>
    <w:p w14:paraId="41C0EB7D" w14:textId="77777777" w:rsidR="00B4709B" w:rsidRDefault="00B4709B" w:rsidP="00B4709B">
      <w:pPr>
        <w:pStyle w:val="BlockText"/>
        <w:ind w:left="0"/>
      </w:pPr>
    </w:p>
    <w:p w14:paraId="2116FF1E" w14:textId="77777777" w:rsidR="00B4709B" w:rsidRDefault="00B4709B" w:rsidP="00B4709B">
      <w:pPr>
        <w:pStyle w:val="BlockText"/>
        <w:ind w:left="-540"/>
      </w:pPr>
    </w:p>
    <w:p w14:paraId="0A45DA2C" w14:textId="77777777" w:rsidR="00B4709B" w:rsidRDefault="00B4709B" w:rsidP="00B4709B">
      <w:pPr>
        <w:pStyle w:val="BlockText"/>
        <w:ind w:left="-540"/>
      </w:pPr>
    </w:p>
    <w:p w14:paraId="34CF8D45" w14:textId="77777777" w:rsidR="00B4709B" w:rsidRDefault="00B4709B" w:rsidP="00B4709B">
      <w:pPr>
        <w:pStyle w:val="BlockText"/>
        <w:ind w:left="-540"/>
      </w:pPr>
    </w:p>
    <w:p w14:paraId="196B6E41" w14:textId="77777777" w:rsidR="00B4709B" w:rsidRDefault="00B4709B" w:rsidP="00B4709B">
      <w:pPr>
        <w:pStyle w:val="BlockText"/>
        <w:ind w:left="-540"/>
      </w:pPr>
    </w:p>
    <w:p w14:paraId="305D0DE3" w14:textId="77777777" w:rsidR="003371F8" w:rsidRDefault="003371F8" w:rsidP="00B4709B">
      <w:pPr>
        <w:pStyle w:val="BlockText"/>
        <w:ind w:left="-540"/>
      </w:pPr>
    </w:p>
    <w:p w14:paraId="4F7ED437" w14:textId="77777777" w:rsidR="003371F8" w:rsidRDefault="003371F8" w:rsidP="00B4709B">
      <w:pPr>
        <w:pStyle w:val="BlockText"/>
        <w:ind w:left="-540"/>
      </w:pPr>
    </w:p>
    <w:p w14:paraId="4A8C2DA7" w14:textId="77777777" w:rsidR="003371F8" w:rsidRDefault="003371F8" w:rsidP="00B4709B">
      <w:pPr>
        <w:pStyle w:val="BlockText"/>
        <w:ind w:left="-540"/>
      </w:pPr>
    </w:p>
    <w:p w14:paraId="23D61D64" w14:textId="77777777" w:rsidR="003371F8" w:rsidRDefault="003371F8" w:rsidP="00B4709B">
      <w:pPr>
        <w:pStyle w:val="BlockText"/>
        <w:ind w:left="-540"/>
      </w:pPr>
    </w:p>
    <w:p w14:paraId="6BE1EFAD" w14:textId="77777777" w:rsidR="003371F8" w:rsidRDefault="003371F8" w:rsidP="00B4709B">
      <w:pPr>
        <w:pStyle w:val="BlockText"/>
        <w:ind w:left="-540"/>
      </w:pPr>
    </w:p>
    <w:p w14:paraId="0E8F6EA2" w14:textId="77777777" w:rsidR="003371F8" w:rsidRDefault="003371F8" w:rsidP="00B4709B">
      <w:pPr>
        <w:pStyle w:val="BlockText"/>
        <w:ind w:left="-540"/>
      </w:pPr>
    </w:p>
    <w:p w14:paraId="5A8E6BA4" w14:textId="77777777" w:rsidR="003371F8" w:rsidRDefault="003371F8" w:rsidP="00B4709B">
      <w:pPr>
        <w:pStyle w:val="BlockText"/>
        <w:ind w:left="-540"/>
      </w:pPr>
    </w:p>
    <w:p w14:paraId="1CF8F0E9" w14:textId="77777777" w:rsidR="003371F8" w:rsidRDefault="003371F8" w:rsidP="00B4709B">
      <w:pPr>
        <w:pStyle w:val="BlockText"/>
        <w:ind w:left="-540"/>
      </w:pPr>
    </w:p>
    <w:p w14:paraId="306DB643" w14:textId="77777777" w:rsidR="003371F8" w:rsidRDefault="003371F8" w:rsidP="00B4709B">
      <w:pPr>
        <w:pStyle w:val="BlockText"/>
        <w:ind w:left="-540"/>
      </w:pPr>
    </w:p>
    <w:p w14:paraId="49717374" w14:textId="77777777" w:rsidR="00B4709B" w:rsidRDefault="00B4709B" w:rsidP="00B4709B">
      <w:pPr>
        <w:ind w:right="-1333"/>
        <w:rPr>
          <w:rFonts w:ascii="Bookplate" w:hAnsi="Bookplate"/>
          <w:b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FC77C4" wp14:editId="298B4716">
            <wp:simplePos x="0" y="0"/>
            <wp:positionH relativeFrom="column">
              <wp:posOffset>971550</wp:posOffset>
            </wp:positionH>
            <wp:positionV relativeFrom="paragraph">
              <wp:posOffset>419100</wp:posOffset>
            </wp:positionV>
            <wp:extent cx="1190625" cy="495300"/>
            <wp:effectExtent l="19050" t="0" r="9525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F32E943" wp14:editId="3F2B9A1D">
            <wp:simplePos x="0" y="0"/>
            <wp:positionH relativeFrom="column">
              <wp:posOffset>3294380</wp:posOffset>
            </wp:positionH>
            <wp:positionV relativeFrom="paragraph">
              <wp:posOffset>225425</wp:posOffset>
            </wp:positionV>
            <wp:extent cx="640080" cy="440690"/>
            <wp:effectExtent l="19050" t="0" r="762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66F9B1" w14:textId="77777777" w:rsidR="00B4709B" w:rsidRPr="009450A0" w:rsidRDefault="00B4709B" w:rsidP="00B4709B">
      <w:pPr>
        <w:pStyle w:val="BlockText"/>
        <w:ind w:left="-540"/>
      </w:pPr>
      <w:r>
        <w:lastRenderedPageBreak/>
        <w:t xml:space="preserve">       </w:t>
      </w:r>
      <w:r>
        <w:rPr>
          <w:sz w:val="16"/>
          <w:szCs w:val="16"/>
        </w:rPr>
        <w:t xml:space="preserve">                                                                     </w:t>
      </w:r>
      <w:r>
        <w:rPr>
          <w:rFonts w:ascii="Bookplate" w:hAnsi="Bookplate"/>
          <w:b/>
          <w:noProof/>
          <w:u w:val="single"/>
          <w:lang w:eastAsia="en-GB"/>
        </w:rPr>
        <w:drawing>
          <wp:inline distT="0" distB="0" distL="0" distR="0" wp14:anchorId="06C41E29" wp14:editId="2CC5B348">
            <wp:extent cx="914400" cy="276225"/>
            <wp:effectExtent l="19050" t="0" r="0" b="0"/>
            <wp:docPr id="3" name="Picture 1" descr="See full size 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full size 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                         </w:t>
      </w:r>
      <w:r>
        <w:rPr>
          <w:noProof/>
          <w:color w:val="0000FF"/>
          <w:lang w:eastAsia="en-GB"/>
        </w:rPr>
        <w:drawing>
          <wp:inline distT="0" distB="0" distL="0" distR="0" wp14:anchorId="377BA753" wp14:editId="1DCEF0A6">
            <wp:extent cx="1219200" cy="544192"/>
            <wp:effectExtent l="19050" t="0" r="0" b="0"/>
            <wp:docPr id="4" name="irc_mi" descr="http://www2.le.ac.uk/offices/eltu/images/logos/BALEAP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2.le.ac.uk/offices/eltu/images/logos/BALEAP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4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</w:t>
      </w:r>
    </w:p>
    <w:p w14:paraId="2985B8E5" w14:textId="77777777" w:rsidR="00B4709B" w:rsidRDefault="00B4709B" w:rsidP="00B4709B">
      <w:pPr>
        <w:pStyle w:val="BlockText"/>
        <w:ind w:left="0"/>
        <w:rPr>
          <w:color w:val="FF0000"/>
        </w:rPr>
      </w:pPr>
    </w:p>
    <w:p w14:paraId="0A12E882" w14:textId="77777777" w:rsidR="00B4709B" w:rsidRDefault="00B4709B" w:rsidP="00B4709B">
      <w:pPr>
        <w:pStyle w:val="BlockText"/>
        <w:ind w:left="-540"/>
        <w:rPr>
          <w:color w:val="808080"/>
          <w:sz w:val="20"/>
        </w:rPr>
      </w:pPr>
    </w:p>
    <w:p w14:paraId="126E895D" w14:textId="77777777" w:rsidR="00B4709B" w:rsidRDefault="00B4709B" w:rsidP="00B4709B">
      <w:pPr>
        <w:pStyle w:val="BlockText"/>
        <w:ind w:left="-540"/>
        <w:rPr>
          <w:color w:val="808080"/>
          <w:sz w:val="20"/>
        </w:rPr>
      </w:pPr>
    </w:p>
    <w:p w14:paraId="359868DC" w14:textId="77777777" w:rsidR="00B4709B" w:rsidRDefault="00B4709B" w:rsidP="00B4709B">
      <w:pPr>
        <w:pStyle w:val="BlockText"/>
        <w:ind w:left="-540"/>
        <w:rPr>
          <w:color w:val="808080"/>
          <w:sz w:val="20"/>
        </w:rPr>
      </w:pPr>
    </w:p>
    <w:p w14:paraId="32FBA2FA" w14:textId="77777777" w:rsidR="00B4709B" w:rsidRPr="00B4709B" w:rsidRDefault="00B4709B" w:rsidP="00B4709B">
      <w:pPr>
        <w:pStyle w:val="BlockText"/>
        <w:ind w:left="-540"/>
        <w:rPr>
          <w:color w:val="808080"/>
          <w:sz w:val="20"/>
        </w:rPr>
      </w:pPr>
      <w:r w:rsidRPr="00B4709B">
        <w:rPr>
          <w:color w:val="808080"/>
          <w:sz w:val="20"/>
        </w:rPr>
        <w:t>No.1 Lancaster House, 4 Lancaster Road, Birkdale. PR8 2FZ Tel./Fax 0044 1704 566933 (mobile 0044 7985 293791)</w:t>
      </w:r>
    </w:p>
    <w:p w14:paraId="7AA82F9A" w14:textId="77777777" w:rsidR="00B4709B" w:rsidRDefault="00B4709B" w:rsidP="00B4709B">
      <w:pPr>
        <w:ind w:left="-540"/>
        <w:rPr>
          <w:rFonts w:ascii="Times New Roman" w:hAnsi="Times New Roman" w:cs="Times New Roman"/>
          <w:color w:val="808080"/>
        </w:rPr>
      </w:pPr>
      <w:r w:rsidRPr="00B4709B">
        <w:rPr>
          <w:rFonts w:ascii="Times New Roman" w:hAnsi="Times New Roman" w:cs="Times New Roman"/>
          <w:color w:val="808080"/>
        </w:rPr>
        <w:t xml:space="preserve">Email </w:t>
      </w:r>
      <w:hyperlink r:id="rId13" w:history="1">
        <w:r w:rsidRPr="00017C18">
          <w:rPr>
            <w:rStyle w:val="Hyperlink"/>
            <w:rFonts w:ascii="Times New Roman" w:hAnsi="Times New Roman" w:cs="Times New Roman"/>
          </w:rPr>
          <w:t>info@devereuxeducation.co.uk</w:t>
        </w:r>
      </w:hyperlink>
    </w:p>
    <w:p w14:paraId="21371E88" w14:textId="77777777" w:rsidR="00B4709B" w:rsidRPr="00B4709B" w:rsidRDefault="00B4709B" w:rsidP="00B4709B">
      <w:pPr>
        <w:ind w:left="-540"/>
        <w:rPr>
          <w:rFonts w:ascii="Times New Roman" w:hAnsi="Times New Roman" w:cs="Times New Roman"/>
          <w:color w:val="808080"/>
        </w:rPr>
      </w:pPr>
      <w:r w:rsidRPr="00B4709B">
        <w:rPr>
          <w:rFonts w:ascii="Times New Roman" w:hAnsi="Times New Roman" w:cs="Times New Roman"/>
          <w:color w:val="808080"/>
        </w:rPr>
        <w:t>Website www.devereuxeducation.co.uk</w:t>
      </w:r>
      <w:r w:rsidRPr="00B4709B">
        <w:rPr>
          <w:rFonts w:ascii="Times New Roman" w:hAnsi="Times New Roman" w:cs="Times New Roman"/>
          <w:b/>
          <w:sz w:val="16"/>
        </w:rPr>
        <w:t xml:space="preserve">       </w:t>
      </w:r>
    </w:p>
    <w:p w14:paraId="5A9B1D59" w14:textId="77777777" w:rsidR="00B4709B" w:rsidRPr="00B4709B" w:rsidRDefault="00B4709B" w:rsidP="00B4709B">
      <w:pPr>
        <w:ind w:left="-567"/>
        <w:rPr>
          <w:color w:val="808080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   </w:t>
      </w:r>
    </w:p>
    <w:p w14:paraId="0BC1C649" w14:textId="77777777" w:rsidR="00B4709B" w:rsidRDefault="00B4709B" w:rsidP="00B4709B">
      <w:pPr>
        <w:ind w:left="-567"/>
        <w:rPr>
          <w:b/>
          <w:sz w:val="16"/>
          <w:u w:val="single"/>
        </w:rPr>
      </w:pPr>
    </w:p>
    <w:p w14:paraId="23E0A807" w14:textId="77777777" w:rsidR="00B4709B" w:rsidRDefault="00B4709B" w:rsidP="00B4709B">
      <w:pPr>
        <w:ind w:left="-567"/>
        <w:rPr>
          <w:rFonts w:ascii="Bookplate" w:hAnsi="Bookplate"/>
          <w:b/>
          <w:sz w:val="28"/>
          <w:u w:val="single"/>
        </w:rPr>
      </w:pPr>
    </w:p>
    <w:p w14:paraId="7C9ACF49" w14:textId="77777777" w:rsidR="00986F87" w:rsidRDefault="00986F87" w:rsidP="00986F87">
      <w:pPr>
        <w:rPr>
          <w:rFonts w:ascii="Arial" w:hAnsi="Arial" w:cs="Arial"/>
          <w:sz w:val="24"/>
          <w:szCs w:val="24"/>
        </w:rPr>
      </w:pPr>
    </w:p>
    <w:p w14:paraId="5A0F0CF1" w14:textId="77777777" w:rsidR="007432ED" w:rsidRPr="00986F87" w:rsidRDefault="007432ED" w:rsidP="00986F87">
      <w:pPr>
        <w:rPr>
          <w:rFonts w:ascii="Arial" w:hAnsi="Arial" w:cs="Arial"/>
          <w:sz w:val="24"/>
          <w:szCs w:val="24"/>
        </w:rPr>
      </w:pPr>
    </w:p>
    <w:sectPr w:rsidR="007432ED" w:rsidRPr="00986F87" w:rsidSect="007F5C0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201C"/>
    <w:multiLevelType w:val="hybridMultilevel"/>
    <w:tmpl w:val="1B6A24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7A21"/>
    <w:multiLevelType w:val="hybridMultilevel"/>
    <w:tmpl w:val="448633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8304B"/>
    <w:multiLevelType w:val="hybridMultilevel"/>
    <w:tmpl w:val="ACFE35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633317">
    <w:abstractNumId w:val="0"/>
  </w:num>
  <w:num w:numId="2" w16cid:durableId="355472535">
    <w:abstractNumId w:val="1"/>
  </w:num>
  <w:num w:numId="3" w16cid:durableId="148781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9B"/>
    <w:rsid w:val="00021465"/>
    <w:rsid w:val="000467DF"/>
    <w:rsid w:val="000F4E26"/>
    <w:rsid w:val="0010539C"/>
    <w:rsid w:val="0017714A"/>
    <w:rsid w:val="001969E4"/>
    <w:rsid w:val="001E3E5D"/>
    <w:rsid w:val="00211BB8"/>
    <w:rsid w:val="002443E5"/>
    <w:rsid w:val="00246740"/>
    <w:rsid w:val="00266796"/>
    <w:rsid w:val="002B5F4E"/>
    <w:rsid w:val="003371F8"/>
    <w:rsid w:val="0038466A"/>
    <w:rsid w:val="003B5196"/>
    <w:rsid w:val="003C0CD0"/>
    <w:rsid w:val="00406040"/>
    <w:rsid w:val="004074F2"/>
    <w:rsid w:val="004125E1"/>
    <w:rsid w:val="00483BBB"/>
    <w:rsid w:val="004C77A2"/>
    <w:rsid w:val="004D0793"/>
    <w:rsid w:val="00526718"/>
    <w:rsid w:val="00555DCC"/>
    <w:rsid w:val="0058027C"/>
    <w:rsid w:val="005D673F"/>
    <w:rsid w:val="00612386"/>
    <w:rsid w:val="0066030E"/>
    <w:rsid w:val="00741CA6"/>
    <w:rsid w:val="007432ED"/>
    <w:rsid w:val="007F5C04"/>
    <w:rsid w:val="00820D20"/>
    <w:rsid w:val="00826E9B"/>
    <w:rsid w:val="00937537"/>
    <w:rsid w:val="00942EA3"/>
    <w:rsid w:val="00952AD5"/>
    <w:rsid w:val="00986F87"/>
    <w:rsid w:val="009B7129"/>
    <w:rsid w:val="00A25B09"/>
    <w:rsid w:val="00A31DCA"/>
    <w:rsid w:val="00A937FE"/>
    <w:rsid w:val="00B00695"/>
    <w:rsid w:val="00B4709B"/>
    <w:rsid w:val="00B5501B"/>
    <w:rsid w:val="00B8364B"/>
    <w:rsid w:val="00C05FD1"/>
    <w:rsid w:val="00C136A8"/>
    <w:rsid w:val="00C14861"/>
    <w:rsid w:val="00C34AD3"/>
    <w:rsid w:val="00C93B5C"/>
    <w:rsid w:val="00CB42E2"/>
    <w:rsid w:val="00E164D8"/>
    <w:rsid w:val="00E97ED2"/>
    <w:rsid w:val="00EA7DEC"/>
    <w:rsid w:val="00F12E64"/>
    <w:rsid w:val="00F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70A5"/>
  <w15:docId w15:val="{E86B6AC1-1EB0-4078-9992-EA677A0D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793"/>
    <w:pPr>
      <w:ind w:left="720"/>
      <w:contextualSpacing/>
    </w:pPr>
  </w:style>
  <w:style w:type="paragraph" w:styleId="BlockText">
    <w:name w:val="Block Text"/>
    <w:basedOn w:val="Normal"/>
    <w:rsid w:val="00B4709B"/>
    <w:pPr>
      <w:spacing w:after="0" w:line="240" w:lineRule="auto"/>
      <w:ind w:left="-567" w:right="-784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7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devereuxeducation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oogle.co.uk/url?sa=i&amp;rct=j&amp;q=&amp;esrc=s&amp;source=images&amp;cd=&amp;cad=rja&amp;uact=8&amp;ved=0CAcQjRxqFQoTCNXzlJu2-8YCFSQg2wodNSECag&amp;url=http://www2.le.ac.uk/offices/eltu/images/logos/BALEAP.gif/view&amp;ei=-jK2VdWOOKTA7Aa1wojQBg&amp;bvm=bv.98717601,d.ZGU&amp;psig=AFQjCNHIvm2QWcY4h1jmYg3lEDEatkvpgA&amp;ust=1438090353360976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efseurope.co.uk/thaifootprints/images/stories/BC_2tone%20logo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Devereux</dc:creator>
  <cp:lastModifiedBy>Chris Devereux</cp:lastModifiedBy>
  <cp:revision>2</cp:revision>
  <dcterms:created xsi:type="dcterms:W3CDTF">2025-12-22T09:44:00Z</dcterms:created>
  <dcterms:modified xsi:type="dcterms:W3CDTF">2025-12-22T09:44:00Z</dcterms:modified>
</cp:coreProperties>
</file>